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292DE3" w:rsidRPr="00E237B3" w14:paraId="7E89F365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BF6E2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DAEA7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E625B3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52CB83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63BC7" w14:textId="77777777" w:rsidR="00292DE3" w:rsidRPr="003E4EAB" w:rsidRDefault="00292DE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401D4E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B11546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92DE3" w:rsidRPr="00E237B3" w14:paraId="3AA4CC2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B6926" w14:textId="77777777" w:rsidR="00292DE3" w:rsidRDefault="00292DE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0D893C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7FA4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B7CEF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DE3" w14:paraId="14E86B2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96450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CA30F9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C5871D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DD4863" w14:textId="77777777" w:rsidR="00292DE3" w:rsidRPr="007F2DBA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2EEA8A" w14:textId="77777777" w:rsidR="00292DE3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92DE3" w:rsidRPr="00E237B3" w14:paraId="420721FB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C48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0B551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B221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D54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890AF8D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6AF691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25F2EB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745A" w:rsidRPr="007F2DBA" w14:paraId="1EC09E39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21D" w14:textId="77777777" w:rsidR="00BD745A" w:rsidRPr="007F2DBA" w:rsidRDefault="00BD745A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DBA" w14:textId="36C3F703" w:rsidR="00BD745A" w:rsidRPr="00693BEB" w:rsidRDefault="0057643D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7643D">
              <w:rPr>
                <w:rFonts w:cs="Arial"/>
                <w:b/>
                <w:color w:val="339966"/>
                <w:sz w:val="20"/>
                <w:lang w:eastAsia="zh-HK"/>
              </w:rPr>
              <w:t>All DC</w:t>
            </w:r>
          </w:p>
        </w:tc>
      </w:tr>
      <w:tr w:rsidR="00BE6BDF" w:rsidRPr="007F2DBA" w14:paraId="7762BDB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E82A647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31ED20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159BB" w:rsidRPr="007F2DBA" w14:paraId="3F01C9E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E33" w14:textId="77777777" w:rsidR="009159BB" w:rsidRPr="007F2DBA" w:rsidRDefault="009159B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067" w14:textId="03CA41E3" w:rsidR="009475F7" w:rsidRPr="00693BEB" w:rsidRDefault="0057643D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7643D">
              <w:rPr>
                <w:rFonts w:cs="Arial"/>
                <w:b/>
                <w:color w:val="339966"/>
                <w:sz w:val="20"/>
                <w:lang w:eastAsia="zh-HK"/>
              </w:rPr>
              <w:t xml:space="preserve">To encourage best practice for the management of waste, including sorting, </w:t>
            </w:r>
            <w:proofErr w:type="gramStart"/>
            <w:r w:rsidRPr="0057643D">
              <w:rPr>
                <w:rFonts w:cs="Arial"/>
                <w:b/>
                <w:color w:val="339966"/>
                <w:sz w:val="20"/>
                <w:lang w:eastAsia="zh-HK"/>
              </w:rPr>
              <w:t>recycling</w:t>
            </w:r>
            <w:proofErr w:type="gramEnd"/>
            <w:r w:rsidRPr="0057643D">
              <w:rPr>
                <w:rFonts w:cs="Arial"/>
                <w:b/>
                <w:color w:val="339966"/>
                <w:sz w:val="20"/>
                <w:lang w:eastAsia="zh-HK"/>
              </w:rPr>
              <w:t xml:space="preserve"> and disposal of waste</w:t>
            </w:r>
          </w:p>
        </w:tc>
      </w:tr>
      <w:tr w:rsidR="00BE6BDF" w:rsidRPr="007F2DBA" w14:paraId="083BD053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2AB4529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89101C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D66E74A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4EF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DAC" w14:textId="20AD125E" w:rsidR="0057643D" w:rsidRPr="00CB6268" w:rsidRDefault="0057643D" w:rsidP="00CB6268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CB626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Waste Management Plan</w:t>
            </w:r>
          </w:p>
          <w:p w14:paraId="7C8C897C" w14:textId="77777777" w:rsidR="0057643D" w:rsidRPr="00CB6268" w:rsidRDefault="0057643D" w:rsidP="00CB6268">
            <w:pPr>
              <w:ind w:left="36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B6268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for developing a waste management plan.</w:t>
            </w:r>
          </w:p>
          <w:p w14:paraId="36835228" w14:textId="77777777" w:rsidR="0057643D" w:rsidRPr="0057643D" w:rsidRDefault="0057643D" w:rsidP="0057643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66F3A8F6" w14:textId="16D31E8A" w:rsidR="0057643D" w:rsidRPr="0057643D" w:rsidRDefault="0057643D" w:rsidP="00C36DC1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7643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Enhanced Waste Handling Facilities</w:t>
            </w:r>
          </w:p>
          <w:p w14:paraId="721492D7" w14:textId="04BBC1E0" w:rsidR="0057643D" w:rsidRPr="00C36DC1" w:rsidRDefault="0057643D" w:rsidP="00C36DC1">
            <w:pPr>
              <w:ind w:left="36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for providing at least 3 of the following listed on-site recycling facilities and implementing the recyclable materials collection arrangement:</w:t>
            </w:r>
          </w:p>
          <w:p w14:paraId="1A52314D" w14:textId="2D02374D" w:rsidR="0057643D" w:rsidRPr="00C36DC1" w:rsidRDefault="0057643D" w:rsidP="00C36DC1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IT related waste such as, electronic </w:t>
            </w:r>
            <w:proofErr w:type="gramStart"/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equipment;</w:t>
            </w:r>
            <w:proofErr w:type="gramEnd"/>
          </w:p>
          <w:p w14:paraId="5E3A1FBA" w14:textId="0D64174A" w:rsidR="0057643D" w:rsidRPr="00C36DC1" w:rsidRDefault="0057643D" w:rsidP="00C36DC1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Plastic </w:t>
            </w:r>
            <w:proofErr w:type="gramStart"/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recyclable;</w:t>
            </w:r>
            <w:proofErr w:type="gramEnd"/>
          </w:p>
          <w:p w14:paraId="76E00AB8" w14:textId="1A8D139F" w:rsidR="0057643D" w:rsidRPr="00C36DC1" w:rsidRDefault="0057643D" w:rsidP="00C36DC1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Metal </w:t>
            </w:r>
            <w:proofErr w:type="gramStart"/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recyclable;</w:t>
            </w:r>
            <w:proofErr w:type="gramEnd"/>
          </w:p>
          <w:p w14:paraId="0C08211E" w14:textId="4DAF8600" w:rsidR="0057643D" w:rsidRPr="00C36DC1" w:rsidRDefault="0057643D" w:rsidP="00C36DC1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Glass </w:t>
            </w:r>
            <w:proofErr w:type="gramStart"/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recyclable;</w:t>
            </w:r>
            <w:proofErr w:type="gramEnd"/>
          </w:p>
          <w:p w14:paraId="2EEB4182" w14:textId="353DA987" w:rsidR="0057643D" w:rsidRDefault="0057643D" w:rsidP="00C36DC1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Paper </w:t>
            </w:r>
            <w:proofErr w:type="gramStart"/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recyclable;</w:t>
            </w:r>
            <w:proofErr w:type="gramEnd"/>
          </w:p>
          <w:p w14:paraId="199D78C3" w14:textId="1B12C5B2" w:rsidR="00C36DC1" w:rsidRDefault="00C36DC1" w:rsidP="00C36DC1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Food </w:t>
            </w:r>
            <w:proofErr w:type="gramStart"/>
            <w:r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waste;</w:t>
            </w:r>
            <w:proofErr w:type="gramEnd"/>
          </w:p>
          <w:p w14:paraId="3A36F124" w14:textId="2F119862" w:rsidR="00C36DC1" w:rsidRPr="00C36DC1" w:rsidRDefault="00C36DC1" w:rsidP="00C36DC1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Organic landscape waste; and</w:t>
            </w:r>
          </w:p>
          <w:p w14:paraId="525BF8DC" w14:textId="7C63EEA5" w:rsidR="000241A4" w:rsidRPr="00C36DC1" w:rsidRDefault="0057643D" w:rsidP="00C36DC1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cs="Arial"/>
                <w:b/>
                <w:color w:val="339966"/>
                <w:sz w:val="20"/>
              </w:rPr>
            </w:pPr>
            <w:r w:rsidRPr="00C36DC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Beverage carton recyclable.</w:t>
            </w:r>
          </w:p>
        </w:tc>
      </w:tr>
      <w:tr w:rsidR="00783CDB" w:rsidRPr="007F2DBA" w14:paraId="02B2CDB9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FC3D3C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A067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49E2" w:rsidRPr="007F2DBA" w14:paraId="4BBE0570" w14:textId="77777777" w:rsidTr="004F5267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AD8CC" w14:textId="77777777" w:rsidR="00C649E2" w:rsidRPr="007F2DBA" w:rsidRDefault="00C649E2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816" w14:textId="117AFAFB" w:rsidR="00C649E2" w:rsidRPr="007F2DBA" w:rsidRDefault="0057643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9F05A6" w:rsidRPr="007F2DBA" w14:paraId="3CDDD20D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489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60565B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4D01344" w14:textId="77777777" w:rsidR="000E5037" w:rsidRDefault="000E5037"/>
    <w:p w14:paraId="15812A96" w14:textId="779CA9BD" w:rsidR="00315A41" w:rsidRDefault="00315A41"/>
    <w:p w14:paraId="5028A188" w14:textId="41C9D192" w:rsidR="0021652B" w:rsidRDefault="0021652B"/>
    <w:p w14:paraId="7679AED8" w14:textId="35358862" w:rsidR="0021652B" w:rsidRDefault="0021652B"/>
    <w:p w14:paraId="61BDF170" w14:textId="4EE44DB9" w:rsidR="0021652B" w:rsidRDefault="0021652B"/>
    <w:p w14:paraId="27868B99" w14:textId="6FA63ACE" w:rsidR="0021652B" w:rsidRDefault="0021652B"/>
    <w:p w14:paraId="572AE2F3" w14:textId="77777777" w:rsidR="0021652B" w:rsidRDefault="0021652B"/>
    <w:tbl>
      <w:tblPr>
        <w:tblW w:w="10733" w:type="dxa"/>
        <w:tblLayout w:type="fixed"/>
        <w:tblLook w:val="01E0" w:firstRow="1" w:lastRow="1" w:firstColumn="1" w:lastColumn="1" w:noHBand="0" w:noVBand="0"/>
      </w:tblPr>
      <w:tblGrid>
        <w:gridCol w:w="446"/>
        <w:gridCol w:w="368"/>
        <w:gridCol w:w="9919"/>
      </w:tblGrid>
      <w:tr w:rsidR="001F78E8" w:rsidRPr="007F2DBA" w14:paraId="0F3460C0" w14:textId="77777777" w:rsidTr="00551A60">
        <w:tc>
          <w:tcPr>
            <w:tcW w:w="10733" w:type="dxa"/>
            <w:gridSpan w:val="3"/>
            <w:tcBorders>
              <w:bottom w:val="single" w:sz="4" w:space="0" w:color="auto"/>
            </w:tcBorders>
          </w:tcPr>
          <w:p w14:paraId="7AD0C76E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  <w:p w14:paraId="5D7FE9AC" w14:textId="367FB781" w:rsidR="0066692E" w:rsidRPr="001F78E8" w:rsidRDefault="0066692E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F606A4">
              <w:rPr>
                <w:rFonts w:cs="Arial"/>
                <w:sz w:val="20"/>
                <w:lang w:eastAsia="zh-HK"/>
              </w:rPr>
              <w:t>Please check the following boxes</w:t>
            </w:r>
            <w:r w:rsidRPr="00F606A4"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sz w:val="20"/>
              </w:rPr>
              <w:t xml:space="preserve">and </w:t>
            </w:r>
            <w:r>
              <w:rPr>
                <w:rFonts w:cs="Arial" w:hint="eastAsia"/>
                <w:sz w:val="20"/>
                <w:lang w:eastAsia="zh-HK"/>
              </w:rPr>
              <w:t>select</w:t>
            </w:r>
            <w:r w:rsidRPr="00F606A4">
              <w:rPr>
                <w:rFonts w:cs="Arial"/>
                <w:sz w:val="20"/>
                <w:lang w:eastAsia="zh-HK"/>
              </w:rPr>
              <w:t xml:space="preserve"> the appropriate boxes with </w:t>
            </w:r>
            <w:r w:rsidRPr="00F606A4">
              <w:rPr>
                <w:rFonts w:cs="Arial"/>
                <w:sz w:val="20"/>
              </w:rPr>
              <w:sym w:font="Wingdings" w:char="F0FE"/>
            </w:r>
            <w:r w:rsidRPr="00F606A4">
              <w:rPr>
                <w:rFonts w:cs="Arial"/>
                <w:sz w:val="20"/>
                <w:lang w:eastAsia="zh-HK"/>
              </w:rPr>
              <w:t xml:space="preserve"> :</w:t>
            </w:r>
          </w:p>
        </w:tc>
      </w:tr>
      <w:tr w:rsidR="000241A4" w:rsidRPr="000F17EE" w14:paraId="36DF186F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964761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770637D" w14:textId="77777777" w:rsidR="000241A4" w:rsidRPr="00B65A90" w:rsidRDefault="00012487" w:rsidP="000241A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7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5DA5A606" w14:textId="2734DDE0" w:rsidR="000241A4" w:rsidRDefault="00C649E2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C649E2">
              <w:rPr>
                <w:rFonts w:cs="Arial"/>
                <w:color w:val="000000" w:themeColor="text1"/>
                <w:sz w:val="20"/>
                <w:lang w:eastAsia="zh-HK"/>
              </w:rPr>
              <w:t>(a)</w:t>
            </w:r>
            <w:r w:rsidRPr="00C649E2">
              <w:rPr>
                <w:rFonts w:cs="Arial"/>
                <w:color w:val="000000" w:themeColor="text1"/>
                <w:sz w:val="20"/>
                <w:lang w:eastAsia="zh-HK"/>
              </w:rPr>
              <w:tab/>
            </w:r>
            <w:r w:rsidR="0057643D" w:rsidRPr="0057643D">
              <w:rPr>
                <w:rFonts w:cs="Arial"/>
                <w:color w:val="000000" w:themeColor="text1"/>
                <w:sz w:val="20"/>
                <w:lang w:eastAsia="zh-HK"/>
              </w:rPr>
              <w:t>Waste Management Plan</w:t>
            </w:r>
          </w:p>
        </w:tc>
      </w:tr>
      <w:tr w:rsidR="00315A41" w:rsidRPr="000F17EE" w14:paraId="479AFD5C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7B93584" w14:textId="77777777" w:rsidR="00315A41" w:rsidRDefault="00315A4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746BE9B" w14:textId="77777777" w:rsidR="00315A41" w:rsidRPr="00B65A90" w:rsidRDefault="00315A4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single" w:sz="4" w:space="0" w:color="auto"/>
            </w:tcBorders>
          </w:tcPr>
          <w:p w14:paraId="4095A300" w14:textId="7A91EEC3" w:rsidR="00315A41" w:rsidRPr="000241A4" w:rsidRDefault="00E6010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Waste Management Plan is provided.</w:t>
            </w:r>
          </w:p>
        </w:tc>
      </w:tr>
      <w:tr w:rsidR="000241A4" w:rsidRPr="000F17EE" w14:paraId="1BC1FCB4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tcBorders>
              <w:top w:val="dashSmallGap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63BE1A4C" w14:textId="235176B2" w:rsidR="000241A4" w:rsidRPr="00B65A90" w:rsidRDefault="0057643D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br w:type="page"/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848963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241A4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287" w:type="dxa"/>
            <w:gridSpan w:val="2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0F03B1A0" w14:textId="4E583870" w:rsidR="000241A4" w:rsidRDefault="00315A41" w:rsidP="005972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15A41">
              <w:rPr>
                <w:rFonts w:cs="Arial"/>
                <w:color w:val="000000" w:themeColor="text1"/>
                <w:sz w:val="20"/>
                <w:lang w:eastAsia="zh-HK"/>
              </w:rPr>
              <w:t>(b)</w:t>
            </w:r>
            <w:r w:rsidRPr="00315A41">
              <w:rPr>
                <w:rFonts w:cs="Arial"/>
                <w:color w:val="000000" w:themeColor="text1"/>
                <w:sz w:val="20"/>
                <w:lang w:eastAsia="zh-HK"/>
              </w:rPr>
              <w:tab/>
            </w:r>
            <w:r w:rsidR="00E60106" w:rsidRPr="00E60106">
              <w:rPr>
                <w:rFonts w:cs="Arial"/>
                <w:color w:val="000000" w:themeColor="text1"/>
                <w:sz w:val="20"/>
                <w:lang w:eastAsia="zh-HK"/>
              </w:rPr>
              <w:t xml:space="preserve">The following on-site recycling </w:t>
            </w:r>
            <w:proofErr w:type="spellStart"/>
            <w:r w:rsidR="00E60106" w:rsidRPr="00E60106">
              <w:rPr>
                <w:rFonts w:cs="Arial"/>
                <w:color w:val="000000" w:themeColor="text1"/>
                <w:sz w:val="20"/>
                <w:lang w:eastAsia="zh-HK"/>
              </w:rPr>
              <w:t>facilitie</w:t>
            </w:r>
            <w:proofErr w:type="spellEnd"/>
            <w:r w:rsidR="00E60106" w:rsidRPr="00E60106">
              <w:rPr>
                <w:rFonts w:cs="Arial"/>
                <w:color w:val="000000" w:themeColor="text1"/>
                <w:sz w:val="20"/>
                <w:lang w:eastAsia="zh-HK"/>
              </w:rPr>
              <w:t>(s) is/are provided:</w:t>
            </w:r>
          </w:p>
        </w:tc>
      </w:tr>
      <w:tr w:rsidR="002529CB" w:rsidRPr="000F17EE" w14:paraId="1F604AA1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0833FE" w14:textId="77777777" w:rsidR="002529CB" w:rsidRDefault="002529CB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27440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1BF96BA" w14:textId="77777777" w:rsidR="002529CB" w:rsidRPr="00B65A90" w:rsidRDefault="002529CB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nil"/>
            </w:tcBorders>
          </w:tcPr>
          <w:p w14:paraId="0E06365D" w14:textId="52E5531D" w:rsidR="0066692E" w:rsidRPr="0066692E" w:rsidRDefault="0066692E" w:rsidP="006C2684">
            <w:pPr>
              <w:pStyle w:val="Paragraph"/>
              <w:spacing w:before="0" w:after="0"/>
              <w:rPr>
                <w:rFonts w:cs="Arial"/>
                <w:sz w:val="20"/>
                <w:lang w:val="en-US"/>
              </w:rPr>
            </w:pPr>
            <w:r w:rsidRPr="0066692E">
              <w:rPr>
                <w:rFonts w:cs="Arial"/>
                <w:sz w:val="20"/>
                <w:lang w:val="en-US"/>
              </w:rPr>
              <w:t>IT related waste such as, electronic equipment</w:t>
            </w:r>
          </w:p>
        </w:tc>
      </w:tr>
      <w:tr w:rsidR="0066692E" w:rsidRPr="000F17EE" w14:paraId="4B5592AF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E03F51" w14:textId="77777777" w:rsidR="0066692E" w:rsidRDefault="0066692E" w:rsidP="0066692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78515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E9FB64" w14:textId="64285394" w:rsidR="0066692E" w:rsidRDefault="0066692E" w:rsidP="006669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nil"/>
            </w:tcBorders>
          </w:tcPr>
          <w:p w14:paraId="4C5DF38F" w14:textId="23503911" w:rsidR="0066692E" w:rsidRDefault="0066692E" w:rsidP="0066692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66692E">
              <w:rPr>
                <w:rFonts w:cs="Arial"/>
                <w:sz w:val="20"/>
                <w:lang w:val="en-US"/>
              </w:rPr>
              <w:t>Plastic recyclable</w:t>
            </w:r>
          </w:p>
        </w:tc>
      </w:tr>
      <w:tr w:rsidR="0066692E" w:rsidRPr="000F17EE" w14:paraId="3D0E28E5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A0C5A4" w14:textId="77777777" w:rsidR="0066692E" w:rsidRDefault="0066692E" w:rsidP="0066692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00818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5CAE10B" w14:textId="4F6DEE41" w:rsidR="0066692E" w:rsidRDefault="0066692E" w:rsidP="006669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nil"/>
            </w:tcBorders>
          </w:tcPr>
          <w:p w14:paraId="0328533E" w14:textId="7EF0C44B" w:rsidR="0066692E" w:rsidRDefault="0066692E" w:rsidP="0066692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66692E">
              <w:rPr>
                <w:rFonts w:cs="Arial"/>
                <w:sz w:val="20"/>
                <w:lang w:val="en-US"/>
              </w:rPr>
              <w:t>Metal recyclable</w:t>
            </w:r>
          </w:p>
        </w:tc>
      </w:tr>
      <w:tr w:rsidR="0066692E" w:rsidRPr="000F17EE" w14:paraId="60C66DCD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AAFB1A1" w14:textId="77777777" w:rsidR="0066692E" w:rsidRDefault="0066692E" w:rsidP="0066692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78656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13E3844" w14:textId="2E59093B" w:rsidR="0066692E" w:rsidRDefault="0066692E" w:rsidP="006669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nil"/>
            </w:tcBorders>
          </w:tcPr>
          <w:p w14:paraId="5B016D2E" w14:textId="1EC31DBC" w:rsidR="0066692E" w:rsidRDefault="0066692E" w:rsidP="0066692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66692E">
              <w:rPr>
                <w:rFonts w:cs="Arial"/>
                <w:sz w:val="20"/>
                <w:lang w:val="en-US"/>
              </w:rPr>
              <w:t>Glass recyclable</w:t>
            </w:r>
          </w:p>
        </w:tc>
      </w:tr>
      <w:tr w:rsidR="0066692E" w:rsidRPr="000F17EE" w14:paraId="548D2304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59E71FF" w14:textId="77777777" w:rsidR="0066692E" w:rsidRDefault="0066692E" w:rsidP="0066692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115334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A88311C" w14:textId="2EE50C72" w:rsidR="0066692E" w:rsidRDefault="0066692E" w:rsidP="006669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nil"/>
            </w:tcBorders>
          </w:tcPr>
          <w:p w14:paraId="25D0C11C" w14:textId="3A43CD6E" w:rsidR="0066692E" w:rsidRDefault="0066692E" w:rsidP="0066692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66692E">
              <w:rPr>
                <w:rFonts w:cs="Arial"/>
                <w:sz w:val="20"/>
                <w:lang w:val="en-US"/>
              </w:rPr>
              <w:t>Paper recyclable</w:t>
            </w:r>
          </w:p>
        </w:tc>
      </w:tr>
      <w:tr w:rsidR="0066692E" w:rsidRPr="000F17EE" w14:paraId="62A232EE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18700BA" w14:textId="77777777" w:rsidR="0066692E" w:rsidRDefault="0066692E" w:rsidP="0066692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3555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33D4E8" w14:textId="74F297F3" w:rsidR="0066692E" w:rsidRDefault="0066692E" w:rsidP="006669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nil"/>
            </w:tcBorders>
          </w:tcPr>
          <w:p w14:paraId="567BB381" w14:textId="338DB5BC" w:rsidR="0066692E" w:rsidRDefault="00551A60" w:rsidP="0066692E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n-US"/>
              </w:rPr>
              <w:t>Food waste</w:t>
            </w:r>
          </w:p>
        </w:tc>
      </w:tr>
      <w:tr w:rsidR="00551A60" w:rsidRPr="000F17EE" w14:paraId="5DC0E8D7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B55E9CD" w14:textId="77777777" w:rsidR="00551A60" w:rsidRDefault="00551A60" w:rsidP="00551A6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215754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9F7555C" w14:textId="0575BE19" w:rsidR="00551A60" w:rsidRDefault="00551A60" w:rsidP="00551A6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nil"/>
            </w:tcBorders>
          </w:tcPr>
          <w:p w14:paraId="109275E1" w14:textId="53F01848" w:rsidR="00551A60" w:rsidRPr="0066692E" w:rsidRDefault="00551A60" w:rsidP="00551A60">
            <w:pPr>
              <w:pStyle w:val="Paragraph"/>
              <w:spacing w:before="0" w:after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Organic landscape</w:t>
            </w:r>
            <w:r>
              <w:rPr>
                <w:rFonts w:cs="Arial"/>
                <w:sz w:val="20"/>
                <w:lang w:val="en-US"/>
              </w:rPr>
              <w:t xml:space="preserve"> waste</w:t>
            </w:r>
          </w:p>
        </w:tc>
      </w:tr>
      <w:tr w:rsidR="00551A60" w:rsidRPr="000F17EE" w14:paraId="4EAE038E" w14:textId="77777777" w:rsidTr="00551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2F36928" w14:textId="77777777" w:rsidR="00551A60" w:rsidRDefault="00551A60" w:rsidP="00551A6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67262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F15F7D3" w14:textId="7D0D326D" w:rsidR="00551A60" w:rsidRDefault="00551A60" w:rsidP="00551A6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9" w:type="dxa"/>
            <w:tcBorders>
              <w:top w:val="nil"/>
              <w:left w:val="nil"/>
              <w:bottom w:val="single" w:sz="4" w:space="0" w:color="auto"/>
            </w:tcBorders>
          </w:tcPr>
          <w:p w14:paraId="38D140C1" w14:textId="7E546B57" w:rsidR="00551A60" w:rsidRPr="0066692E" w:rsidRDefault="00551A60" w:rsidP="00551A60">
            <w:pPr>
              <w:pStyle w:val="Paragraph"/>
              <w:spacing w:before="0" w:after="0"/>
              <w:rPr>
                <w:rFonts w:cs="Arial"/>
                <w:sz w:val="20"/>
                <w:lang w:val="en-US"/>
              </w:rPr>
            </w:pPr>
            <w:r w:rsidRPr="0066692E">
              <w:rPr>
                <w:rFonts w:cs="Arial"/>
                <w:sz w:val="20"/>
                <w:lang w:val="en-US"/>
              </w:rPr>
              <w:t>Beverage carton recyclable</w:t>
            </w:r>
          </w:p>
        </w:tc>
      </w:tr>
    </w:tbl>
    <w:p w14:paraId="4C1BC8D8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30870341" w14:textId="5FD24B12" w:rsidR="00236A8D" w:rsidRDefault="0056708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2196E5E8" w14:textId="6DD7570F" w:rsidR="0048026B" w:rsidRDefault="0048026B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t>(a) Waste Management Plan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96"/>
        <w:gridCol w:w="6096"/>
        <w:gridCol w:w="1467"/>
        <w:gridCol w:w="1467"/>
      </w:tblGrid>
      <w:tr w:rsidR="00C649E2" w:rsidRPr="0012259A" w14:paraId="7B4EECF5" w14:textId="77777777" w:rsidTr="00291987">
        <w:trPr>
          <w:trHeight w:val="616"/>
        </w:trPr>
        <w:tc>
          <w:tcPr>
            <w:tcW w:w="7792" w:type="dxa"/>
            <w:gridSpan w:val="2"/>
          </w:tcPr>
          <w:p w14:paraId="29110579" w14:textId="35A9B5A3" w:rsidR="00C649E2" w:rsidRPr="00291987" w:rsidRDefault="00C649E2" w:rsidP="00291987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0D0BBB0B" w14:textId="77777777" w:rsidR="00C649E2" w:rsidRPr="00485136" w:rsidRDefault="00C649E2" w:rsidP="00A80EF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16133E6F" w14:textId="77777777" w:rsidR="00C649E2" w:rsidRPr="00485136" w:rsidRDefault="00C649E2" w:rsidP="00A80EF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48026B" w:rsidRPr="0012259A" w14:paraId="27E43E93" w14:textId="77777777" w:rsidTr="0048026B">
        <w:tc>
          <w:tcPr>
            <w:tcW w:w="1696" w:type="dxa"/>
          </w:tcPr>
          <w:p w14:paraId="1DE55B88" w14:textId="7B1AFC39" w:rsidR="0048026B" w:rsidRPr="00594359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MW-03-02a_00</w:t>
            </w:r>
          </w:p>
        </w:tc>
        <w:tc>
          <w:tcPr>
            <w:tcW w:w="6096" w:type="dxa"/>
          </w:tcPr>
          <w:p w14:paraId="02F532DF" w14:textId="19D07406" w:rsidR="0048026B" w:rsidRPr="00594359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MW-03-02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3AD4CE9" w14:textId="77777777" w:rsidR="0048026B" w:rsidRPr="0012259A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A6C4D73" w14:textId="77777777" w:rsidR="0048026B" w:rsidRPr="0012259A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8026B" w:rsidRPr="0012259A" w14:paraId="3672748D" w14:textId="77777777" w:rsidTr="0048026B">
        <w:tc>
          <w:tcPr>
            <w:tcW w:w="1696" w:type="dxa"/>
            <w:tcBorders>
              <w:bottom w:val="nil"/>
            </w:tcBorders>
          </w:tcPr>
          <w:p w14:paraId="7A414260" w14:textId="2F3B611F" w:rsidR="0048026B" w:rsidRPr="00594359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MW-03-02a_01</w:t>
            </w:r>
          </w:p>
        </w:tc>
        <w:tc>
          <w:tcPr>
            <w:tcW w:w="6096" w:type="dxa"/>
            <w:tcBorders>
              <w:bottom w:val="nil"/>
            </w:tcBorders>
          </w:tcPr>
          <w:p w14:paraId="349C46D3" w14:textId="51320944" w:rsidR="0048026B" w:rsidRPr="0066692E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nil"/>
                </w:tcBorders>
                <w:shd w:val="clear" w:color="auto" w:fill="DBE5F1" w:themeFill="accent1" w:themeFillTint="33"/>
              </w:tcPr>
              <w:p w14:paraId="6A55E07F" w14:textId="77777777" w:rsidR="0048026B" w:rsidRPr="0012259A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nil"/>
                </w:tcBorders>
                <w:shd w:val="clear" w:color="auto" w:fill="DBE5F1" w:themeFill="accent1" w:themeFillTint="33"/>
              </w:tcPr>
              <w:p w14:paraId="7B924BCA" w14:textId="77777777" w:rsidR="0048026B" w:rsidRPr="0012259A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8026B" w:rsidRPr="0012259A" w14:paraId="37757399" w14:textId="77777777" w:rsidTr="0048026B">
        <w:tc>
          <w:tcPr>
            <w:tcW w:w="1696" w:type="dxa"/>
            <w:tcBorders>
              <w:top w:val="single" w:sz="4" w:space="0" w:color="auto"/>
            </w:tcBorders>
          </w:tcPr>
          <w:p w14:paraId="57B77CBF" w14:textId="49CFCC4B" w:rsidR="0048026B" w:rsidRPr="00607A4A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MW-03-02a_02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35398A52" w14:textId="165717AE" w:rsidR="0048026B" w:rsidRPr="00607A4A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Documents substantiating the compliance (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e.g.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records, record photographs etc.)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77897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7B7C4AF2" w14:textId="77777777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206622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6A5419FA" w14:textId="77777777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8026B" w:rsidRPr="0012259A" w14:paraId="09F2DB80" w14:textId="77777777" w:rsidTr="0048026B">
        <w:tc>
          <w:tcPr>
            <w:tcW w:w="1696" w:type="dxa"/>
            <w:tcBorders>
              <w:top w:val="single" w:sz="4" w:space="0" w:color="auto"/>
            </w:tcBorders>
          </w:tcPr>
          <w:p w14:paraId="7B7AB8A7" w14:textId="37B85D39" w:rsidR="0048026B" w:rsidRPr="00C649E2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MW-03-02a_03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2E0AE038" w14:textId="5EE3FD20" w:rsidR="0048026B" w:rsidRPr="00C649E2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Regular review and recommendation for continual improvement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972726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7248A06E" w14:textId="01DFA099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37059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673F7EDD" w14:textId="7B20C0E8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22114C9" w14:textId="20119263" w:rsidR="0048026B" w:rsidRDefault="0048026B" w:rsidP="00C649E2">
      <w:pPr>
        <w:rPr>
          <w:rFonts w:ascii="Arial" w:hAnsi="Arial" w:cs="Arial"/>
          <w:sz w:val="20"/>
          <w:szCs w:val="20"/>
        </w:rPr>
      </w:pPr>
    </w:p>
    <w:p w14:paraId="5D29B65B" w14:textId="77777777" w:rsidR="0048026B" w:rsidRDefault="0048026B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94E61F9" w14:textId="72A2D04D" w:rsidR="0048026B" w:rsidRDefault="0048026B" w:rsidP="0048026B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lastRenderedPageBreak/>
        <w:t>(b) Enhanced Waste Handling Facilities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96"/>
        <w:gridCol w:w="6096"/>
        <w:gridCol w:w="1467"/>
        <w:gridCol w:w="1467"/>
      </w:tblGrid>
      <w:tr w:rsidR="0048026B" w:rsidRPr="0012259A" w14:paraId="66028FDC" w14:textId="77777777" w:rsidTr="008603A6">
        <w:trPr>
          <w:trHeight w:val="616"/>
        </w:trPr>
        <w:tc>
          <w:tcPr>
            <w:tcW w:w="7792" w:type="dxa"/>
            <w:gridSpan w:val="2"/>
          </w:tcPr>
          <w:p w14:paraId="0F11614E" w14:textId="77777777" w:rsidR="0048026B" w:rsidRPr="00291987" w:rsidRDefault="0048026B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28CEAAA1" w14:textId="77777777" w:rsidR="0048026B" w:rsidRPr="00485136" w:rsidRDefault="0048026B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1B74AC4C" w14:textId="77777777" w:rsidR="0048026B" w:rsidRPr="00485136" w:rsidRDefault="0048026B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48026B" w:rsidRPr="0012259A" w14:paraId="178BEB45" w14:textId="77777777" w:rsidTr="008603A6">
        <w:tc>
          <w:tcPr>
            <w:tcW w:w="1696" w:type="dxa"/>
          </w:tcPr>
          <w:p w14:paraId="0B55EA3B" w14:textId="633A362E" w:rsidR="0048026B" w:rsidRPr="00594359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MW-03-02b_00</w:t>
            </w:r>
          </w:p>
        </w:tc>
        <w:tc>
          <w:tcPr>
            <w:tcW w:w="6096" w:type="dxa"/>
          </w:tcPr>
          <w:p w14:paraId="7A077DD8" w14:textId="6BF10EC4" w:rsidR="0048026B" w:rsidRPr="00594359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MW-03-02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988468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C73D250" w14:textId="77777777" w:rsidR="0048026B" w:rsidRPr="0012259A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516329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25810DE" w14:textId="77777777" w:rsidR="0048026B" w:rsidRPr="0012259A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8026B" w:rsidRPr="0012259A" w14:paraId="76640179" w14:textId="77777777" w:rsidTr="008603A6">
        <w:tc>
          <w:tcPr>
            <w:tcW w:w="1696" w:type="dxa"/>
            <w:tcBorders>
              <w:bottom w:val="nil"/>
            </w:tcBorders>
          </w:tcPr>
          <w:p w14:paraId="6DCD68A4" w14:textId="72F6B5B5" w:rsidR="0048026B" w:rsidRPr="00594359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MW-03-02b_01</w:t>
            </w:r>
          </w:p>
        </w:tc>
        <w:tc>
          <w:tcPr>
            <w:tcW w:w="6096" w:type="dxa"/>
            <w:tcBorders>
              <w:bottom w:val="nil"/>
            </w:tcBorders>
          </w:tcPr>
          <w:p w14:paraId="7C344CB7" w14:textId="5DB43FC5" w:rsidR="0048026B" w:rsidRPr="0066692E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table to illustrate the quantities and locations of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78658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nil"/>
                </w:tcBorders>
                <w:shd w:val="clear" w:color="auto" w:fill="DBE5F1" w:themeFill="accent1" w:themeFillTint="33"/>
              </w:tcPr>
              <w:p w14:paraId="7D701378" w14:textId="77777777" w:rsidR="0048026B" w:rsidRPr="0012259A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4143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nil"/>
                </w:tcBorders>
                <w:shd w:val="clear" w:color="auto" w:fill="DBE5F1" w:themeFill="accent1" w:themeFillTint="33"/>
              </w:tcPr>
              <w:p w14:paraId="4FA7E0B3" w14:textId="77777777" w:rsidR="0048026B" w:rsidRPr="0012259A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8026B" w:rsidRPr="0012259A" w14:paraId="067A370D" w14:textId="77777777" w:rsidTr="008603A6">
        <w:tc>
          <w:tcPr>
            <w:tcW w:w="1696" w:type="dxa"/>
            <w:tcBorders>
              <w:top w:val="single" w:sz="4" w:space="0" w:color="auto"/>
            </w:tcBorders>
          </w:tcPr>
          <w:p w14:paraId="759985FA" w14:textId="6B528E0D" w:rsidR="0048026B" w:rsidRPr="00607A4A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MW-03-02b_02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1DB5ADF3" w14:textId="4F79C61F" w:rsidR="0048026B" w:rsidRPr="00607A4A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Drawings showing the locations of the waste handling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5839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5DDF0CEE" w14:textId="77777777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051024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50FFF581" w14:textId="77777777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8026B" w:rsidRPr="0012259A" w14:paraId="6F05AB4A" w14:textId="77777777" w:rsidTr="0048026B"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199E9164" w14:textId="11526D25" w:rsidR="0048026B" w:rsidRPr="00C649E2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MW-03-02b_03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</w:tcPr>
          <w:p w14:paraId="733C6E7C" w14:textId="702EE1C5" w:rsidR="0048026B" w:rsidRPr="00C649E2" w:rsidRDefault="0048026B" w:rsidP="0048026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As-fitted drawings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888212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0677DFC" w14:textId="77777777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610042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D591EF6" w14:textId="77777777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8026B" w:rsidRPr="0012259A" w14:paraId="7D00A250" w14:textId="77777777" w:rsidTr="008603A6">
        <w:tc>
          <w:tcPr>
            <w:tcW w:w="1696" w:type="dxa"/>
            <w:tcBorders>
              <w:top w:val="single" w:sz="4" w:space="0" w:color="auto"/>
            </w:tcBorders>
          </w:tcPr>
          <w:p w14:paraId="3887C645" w14:textId="51983069" w:rsidR="0048026B" w:rsidRPr="00B945FC" w:rsidRDefault="0048026B" w:rsidP="0048026B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MW-03-02b_04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4BCE2952" w14:textId="56861112" w:rsidR="0048026B" w:rsidRPr="00B945FC" w:rsidRDefault="0048026B" w:rsidP="0048026B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 photographs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06072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3F1409FA" w14:textId="7F9B4EF3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382730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7ECF97D4" w14:textId="0430BBB0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8026B" w:rsidRPr="0012259A" w14:paraId="02867942" w14:textId="77777777" w:rsidTr="008603A6">
        <w:tc>
          <w:tcPr>
            <w:tcW w:w="1696" w:type="dxa"/>
            <w:tcBorders>
              <w:top w:val="single" w:sz="4" w:space="0" w:color="auto"/>
            </w:tcBorders>
          </w:tcPr>
          <w:p w14:paraId="3D131027" w14:textId="7049D313" w:rsidR="0048026B" w:rsidRPr="00B945FC" w:rsidRDefault="0048026B" w:rsidP="0048026B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MW-03-02b_05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5B33838D" w14:textId="77777777" w:rsidR="0048026B" w:rsidRPr="00B945FC" w:rsidRDefault="0048026B" w:rsidP="0048026B">
            <w:pPr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Collection </w:t>
            </w:r>
            <w:proofErr w:type="spell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organisation</w:t>
            </w:r>
            <w:proofErr w:type="spell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/ recycler information, including:</w:t>
            </w:r>
          </w:p>
          <w:p w14:paraId="624A979B" w14:textId="77777777" w:rsidR="0048026B" w:rsidRPr="00B945FC" w:rsidRDefault="0048026B" w:rsidP="0048026B">
            <w:pPr>
              <w:widowControl/>
              <w:numPr>
                <w:ilvl w:val="0"/>
                <w:numId w:val="14"/>
              </w:numPr>
              <w:spacing w:before="60" w:after="60"/>
              <w:ind w:right="40" w:hanging="10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Company name, address and contact </w:t>
            </w:r>
            <w:proofErr w:type="gramStart"/>
            <w:r w:rsidRPr="00B945F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information;</w:t>
            </w:r>
            <w:proofErr w:type="gramEnd"/>
          </w:p>
          <w:p w14:paraId="62A6F7EA" w14:textId="77777777" w:rsidR="0048026B" w:rsidRPr="00B945FC" w:rsidRDefault="0048026B" w:rsidP="0048026B">
            <w:pPr>
              <w:widowControl/>
              <w:numPr>
                <w:ilvl w:val="0"/>
                <w:numId w:val="14"/>
              </w:numPr>
              <w:spacing w:before="60" w:after="60"/>
              <w:ind w:right="40" w:hanging="10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List of recycled </w:t>
            </w:r>
            <w:proofErr w:type="gramStart"/>
            <w:r w:rsidRPr="00B945F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material;</w:t>
            </w:r>
            <w:proofErr w:type="gramEnd"/>
          </w:p>
          <w:p w14:paraId="3A81A759" w14:textId="77777777" w:rsidR="0048026B" w:rsidRPr="00B945FC" w:rsidRDefault="0048026B" w:rsidP="0048026B">
            <w:pPr>
              <w:widowControl/>
              <w:numPr>
                <w:ilvl w:val="0"/>
                <w:numId w:val="14"/>
              </w:numPr>
              <w:spacing w:before="60" w:after="60"/>
              <w:ind w:right="40" w:hanging="106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Collection frequency; and</w:t>
            </w:r>
          </w:p>
          <w:p w14:paraId="1F5F7785" w14:textId="1AFDC4EC" w:rsidR="0048026B" w:rsidRPr="00B945FC" w:rsidRDefault="0048026B" w:rsidP="0048026B">
            <w:pPr>
              <w:widowControl/>
              <w:numPr>
                <w:ilvl w:val="0"/>
                <w:numId w:val="14"/>
              </w:numPr>
              <w:spacing w:before="60" w:after="60"/>
              <w:ind w:right="40" w:hanging="106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Collection agreement signed by the Recycling firm and Applicant. Where the Applicant adopts the host building facility, the host building Collection Agreement (or an equivalent letter by the Property Manages </w:t>
            </w:r>
            <w:proofErr w:type="spellStart"/>
            <w:r w:rsidRPr="00B945F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organisation</w:t>
            </w:r>
            <w:proofErr w:type="spellEnd"/>
            <w:r w:rsidRPr="00B945F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874389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2C78EA81" w14:textId="061472EC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906621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35C931C1" w14:textId="3816FD47" w:rsidR="0048026B" w:rsidRDefault="0048026B" w:rsidP="0048026B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275C7B" w14:textId="77777777" w:rsidR="00C649E2" w:rsidRDefault="00C649E2" w:rsidP="00C649E2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C649E2" w:rsidRPr="00C82ADE" w14:paraId="62C84F77" w14:textId="77777777" w:rsidTr="00A80EFD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43139F05" w14:textId="33432B8A" w:rsidR="00C649E2" w:rsidRPr="00C82ADE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C649E2" w:rsidRPr="00341102" w14:paraId="6A7C8805" w14:textId="77777777" w:rsidTr="00A80EFD">
        <w:tc>
          <w:tcPr>
            <w:tcW w:w="10728" w:type="dxa"/>
          </w:tcPr>
          <w:p w14:paraId="399D8177" w14:textId="77777777" w:rsidR="00C649E2" w:rsidRPr="00341102" w:rsidRDefault="00C649E2" w:rsidP="00A80EF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C649E2" w14:paraId="21AB7672" w14:textId="77777777" w:rsidTr="00A80EFD">
        <w:tc>
          <w:tcPr>
            <w:tcW w:w="10728" w:type="dxa"/>
            <w:shd w:val="clear" w:color="auto" w:fill="DBE5F1" w:themeFill="accent1" w:themeFillTint="33"/>
          </w:tcPr>
          <w:p w14:paraId="467B2732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7D9B7AE8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0C71D00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01B0799F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A367C76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4751A172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12E89C06" w14:textId="77777777" w:rsidR="0087012C" w:rsidRPr="00C649E2" w:rsidRDefault="0087012C" w:rsidP="00315A41">
      <w:pPr>
        <w:rPr>
          <w:rFonts w:ascii="Arial" w:hAnsi="Arial" w:cs="Arial"/>
          <w:sz w:val="20"/>
          <w:szCs w:val="20"/>
          <w:lang w:eastAsia="zh-HK"/>
        </w:rPr>
      </w:pPr>
    </w:p>
    <w:sectPr w:rsidR="0087012C" w:rsidRPr="00C649E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DBDD" w14:textId="77777777" w:rsidR="004A20BE" w:rsidRDefault="004A20BE">
      <w:r>
        <w:separator/>
      </w:r>
    </w:p>
  </w:endnote>
  <w:endnote w:type="continuationSeparator" w:id="0">
    <w:p w14:paraId="23C08714" w14:textId="77777777" w:rsidR="004A20BE" w:rsidRDefault="004A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33627" w14:textId="0E337A7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C649E2">
      <w:rPr>
        <w:rFonts w:ascii="Arial" w:hAnsi="Arial" w:cs="Arial"/>
        <w:sz w:val="18"/>
        <w:szCs w:val="18"/>
        <w:lang w:val="en-GB"/>
      </w:rPr>
      <w:t>2</w:t>
    </w:r>
    <w:r w:rsidR="005A7DCC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65E03" w14:textId="77777777" w:rsidR="004A20BE" w:rsidRDefault="004A20BE">
      <w:r>
        <w:separator/>
      </w:r>
    </w:p>
  </w:footnote>
  <w:footnote w:type="continuationSeparator" w:id="0">
    <w:p w14:paraId="361AB43F" w14:textId="77777777" w:rsidR="004A20BE" w:rsidRDefault="004A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4EF8" w14:textId="3AC58A18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16ED3583" wp14:editId="252AAFE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649E2" w:rsidRPr="00F90F0B">
      <w:rPr>
        <w:rFonts w:ascii="Arial" w:hAnsi="Arial" w:cs="Arial"/>
        <w:b/>
        <w:sz w:val="28"/>
        <w:szCs w:val="28"/>
      </w:rPr>
      <w:t xml:space="preserve">Existing Data </w:t>
    </w:r>
    <w:proofErr w:type="spellStart"/>
    <w:r w:rsidR="00C649E2" w:rsidRPr="00F90F0B">
      <w:rPr>
        <w:rFonts w:ascii="Arial" w:hAnsi="Arial" w:cs="Arial"/>
        <w:b/>
        <w:sz w:val="28"/>
        <w:szCs w:val="28"/>
      </w:rPr>
      <w:t>Centres</w:t>
    </w:r>
    <w:proofErr w:type="spellEnd"/>
  </w:p>
  <w:p w14:paraId="75384600" w14:textId="31620FE4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967EA">
      <w:rPr>
        <w:rFonts w:ascii="Arial" w:hAnsi="Arial" w:cs="Arial"/>
        <w:b/>
        <w:sz w:val="28"/>
        <w:szCs w:val="28"/>
        <w:lang w:eastAsia="zh-HK"/>
      </w:rPr>
      <w:t>MW</w:t>
    </w:r>
    <w:r w:rsidR="00CB6268">
      <w:rPr>
        <w:rFonts w:ascii="Arial" w:hAnsi="Arial" w:cs="Arial"/>
        <w:b/>
        <w:sz w:val="28"/>
        <w:szCs w:val="28"/>
        <w:lang w:eastAsia="zh-HK"/>
      </w:rPr>
      <w:t>-03-0</w:t>
    </w:r>
    <w:r w:rsidR="0057643D">
      <w:rPr>
        <w:rFonts w:ascii="Arial" w:hAnsi="Arial" w:cs="Arial"/>
        <w:b/>
        <w:sz w:val="28"/>
        <w:szCs w:val="28"/>
        <w:lang w:eastAsia="zh-HK"/>
      </w:rPr>
      <w:t>4</w:t>
    </w:r>
  </w:p>
  <w:p w14:paraId="0AE259E6" w14:textId="06885225" w:rsidR="003C0FC5" w:rsidRDefault="0057643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57643D">
      <w:rPr>
        <w:rFonts w:ascii="Arial" w:hAnsi="Arial" w:cs="Arial"/>
        <w:b/>
        <w:sz w:val="28"/>
        <w:szCs w:val="28"/>
        <w:lang w:eastAsia="zh-HK"/>
      </w:rPr>
      <w:t xml:space="preserve">Enhanced Waste </w:t>
    </w:r>
    <w:r w:rsidR="00CB6268">
      <w:rPr>
        <w:rFonts w:ascii="Arial" w:hAnsi="Arial" w:cs="Arial"/>
        <w:b/>
        <w:sz w:val="28"/>
        <w:szCs w:val="28"/>
        <w:lang w:eastAsia="zh-HK"/>
      </w:rPr>
      <w:t>Handling Facilities</w:t>
    </w:r>
  </w:p>
  <w:p w14:paraId="289F959D" w14:textId="5B35F85F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B6268">
      <w:rPr>
        <w:rFonts w:ascii="Arial" w:hAnsi="Arial" w:cs="Arial"/>
        <w:lang w:eastAsia="zh-HK"/>
      </w:rPr>
      <w:t>EDC</w:t>
    </w:r>
    <w:r w:rsidR="00C649E2" w:rsidRPr="00142726">
      <w:rPr>
        <w:rFonts w:ascii="Arial" w:hAnsi="Arial" w:cs="Arial"/>
        <w:lang w:eastAsia="zh-HK"/>
      </w:rPr>
      <w:t xml:space="preserve"> </w:t>
    </w:r>
    <w:r w:rsidR="00CB6268">
      <w:rPr>
        <w:rFonts w:ascii="Arial" w:hAnsi="Arial" w:cs="Arial"/>
        <w:lang w:eastAsia="zh-HK"/>
      </w:rPr>
      <w:t>V</w:t>
    </w:r>
    <w:r w:rsidR="00C649E2" w:rsidRPr="00142726">
      <w:rPr>
        <w:rFonts w:ascii="Arial" w:hAnsi="Arial" w:cs="Arial"/>
        <w:lang w:eastAsia="zh-HK"/>
      </w:rPr>
      <w:t>1.0</w:t>
    </w:r>
    <w:r w:rsidR="00C649E2" w:rsidRPr="002F45F8">
      <w:rPr>
        <w:rFonts w:ascii="Arial" w:hAnsi="Arial" w:cs="Arial"/>
        <w:lang w:eastAsia="zh-HK"/>
      </w:rPr>
      <w:t>)</w:t>
    </w:r>
  </w:p>
  <w:p w14:paraId="0D3B5F5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B75"/>
    <w:multiLevelType w:val="hybridMultilevel"/>
    <w:tmpl w:val="15269224"/>
    <w:lvl w:ilvl="0" w:tplc="AAAAD2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14D5F1D"/>
    <w:multiLevelType w:val="hybridMultilevel"/>
    <w:tmpl w:val="4128E7BE"/>
    <w:lvl w:ilvl="0" w:tplc="88C6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E7D65E1"/>
    <w:multiLevelType w:val="hybridMultilevel"/>
    <w:tmpl w:val="55AE733E"/>
    <w:lvl w:ilvl="0" w:tplc="0409001B">
      <w:start w:val="1"/>
      <w:numFmt w:val="lowerRoman"/>
      <w:lvlText w:val="%1."/>
      <w:lvlJc w:val="righ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5B800DDE"/>
    <w:multiLevelType w:val="hybridMultilevel"/>
    <w:tmpl w:val="618C988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CA6E70"/>
    <w:multiLevelType w:val="hybridMultilevel"/>
    <w:tmpl w:val="0D8E69AC"/>
    <w:lvl w:ilvl="0" w:tplc="C08AFCC0">
      <w:start w:val="1"/>
      <w:numFmt w:val="lowerRoman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5"/>
  </w:num>
  <w:num w:numId="5">
    <w:abstractNumId w:val="5"/>
  </w:num>
  <w:num w:numId="6">
    <w:abstractNumId w:val="10"/>
  </w:num>
  <w:num w:numId="7">
    <w:abstractNumId w:val="16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 w:numId="12">
    <w:abstractNumId w:val="3"/>
  </w:num>
  <w:num w:numId="13">
    <w:abstractNumId w:val="0"/>
  </w:num>
  <w:num w:numId="14">
    <w:abstractNumId w:val="12"/>
  </w:num>
  <w:num w:numId="15">
    <w:abstractNumId w:val="13"/>
  </w:num>
  <w:num w:numId="16">
    <w:abstractNumId w:val="2"/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487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037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3EE9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18"/>
    <w:rsid w:val="00167EA5"/>
    <w:rsid w:val="0017010B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7B1D"/>
    <w:rsid w:val="001E3C7E"/>
    <w:rsid w:val="001F0FF2"/>
    <w:rsid w:val="001F2D0F"/>
    <w:rsid w:val="001F78E8"/>
    <w:rsid w:val="002001E3"/>
    <w:rsid w:val="002032DF"/>
    <w:rsid w:val="0020686B"/>
    <w:rsid w:val="0021652B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1987"/>
    <w:rsid w:val="00292DE3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13347"/>
    <w:rsid w:val="00315A41"/>
    <w:rsid w:val="00315FC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04"/>
    <w:rsid w:val="003D75AF"/>
    <w:rsid w:val="003E2ED1"/>
    <w:rsid w:val="003E360F"/>
    <w:rsid w:val="003E4000"/>
    <w:rsid w:val="003E4EAB"/>
    <w:rsid w:val="003E518E"/>
    <w:rsid w:val="003F5640"/>
    <w:rsid w:val="003F5F4D"/>
    <w:rsid w:val="00403108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4BC7"/>
    <w:rsid w:val="004465B1"/>
    <w:rsid w:val="004537C5"/>
    <w:rsid w:val="00455E50"/>
    <w:rsid w:val="00461028"/>
    <w:rsid w:val="004662E4"/>
    <w:rsid w:val="00466D99"/>
    <w:rsid w:val="00467BC2"/>
    <w:rsid w:val="0048026B"/>
    <w:rsid w:val="004819DB"/>
    <w:rsid w:val="00491278"/>
    <w:rsid w:val="004A20BE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A3E"/>
    <w:rsid w:val="00545627"/>
    <w:rsid w:val="00551A60"/>
    <w:rsid w:val="0055251B"/>
    <w:rsid w:val="0055498F"/>
    <w:rsid w:val="00556D39"/>
    <w:rsid w:val="00562D5C"/>
    <w:rsid w:val="00562F5E"/>
    <w:rsid w:val="00564425"/>
    <w:rsid w:val="00566AF8"/>
    <w:rsid w:val="00567087"/>
    <w:rsid w:val="0057643D"/>
    <w:rsid w:val="0059726E"/>
    <w:rsid w:val="005A5E33"/>
    <w:rsid w:val="005A73C9"/>
    <w:rsid w:val="005A7DCC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6692E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4E4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21B3"/>
    <w:rsid w:val="00807815"/>
    <w:rsid w:val="00807B3C"/>
    <w:rsid w:val="008119F5"/>
    <w:rsid w:val="00820373"/>
    <w:rsid w:val="00832EE8"/>
    <w:rsid w:val="00833889"/>
    <w:rsid w:val="0083691B"/>
    <w:rsid w:val="008452CA"/>
    <w:rsid w:val="00854F51"/>
    <w:rsid w:val="00857E73"/>
    <w:rsid w:val="008628B2"/>
    <w:rsid w:val="00865F99"/>
    <w:rsid w:val="00867AE2"/>
    <w:rsid w:val="0087012C"/>
    <w:rsid w:val="00872D81"/>
    <w:rsid w:val="00874F64"/>
    <w:rsid w:val="0088400D"/>
    <w:rsid w:val="00887066"/>
    <w:rsid w:val="00890412"/>
    <w:rsid w:val="00892FC2"/>
    <w:rsid w:val="008A531C"/>
    <w:rsid w:val="008B3EFE"/>
    <w:rsid w:val="008B4D41"/>
    <w:rsid w:val="008B5302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0999"/>
    <w:rsid w:val="008F35C6"/>
    <w:rsid w:val="008F3FE2"/>
    <w:rsid w:val="008F67E0"/>
    <w:rsid w:val="008F6C37"/>
    <w:rsid w:val="0090287B"/>
    <w:rsid w:val="00902F50"/>
    <w:rsid w:val="00903064"/>
    <w:rsid w:val="00903B68"/>
    <w:rsid w:val="00903FA2"/>
    <w:rsid w:val="00912511"/>
    <w:rsid w:val="009159BB"/>
    <w:rsid w:val="00916E96"/>
    <w:rsid w:val="009207DC"/>
    <w:rsid w:val="00923CBE"/>
    <w:rsid w:val="0092609D"/>
    <w:rsid w:val="009326F7"/>
    <w:rsid w:val="0093316A"/>
    <w:rsid w:val="00940D8C"/>
    <w:rsid w:val="009414A6"/>
    <w:rsid w:val="00943227"/>
    <w:rsid w:val="00944376"/>
    <w:rsid w:val="009475F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0409B"/>
    <w:rsid w:val="00A113D9"/>
    <w:rsid w:val="00A11723"/>
    <w:rsid w:val="00A161B3"/>
    <w:rsid w:val="00A170B5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9E3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919"/>
    <w:rsid w:val="00B92C02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60A2"/>
    <w:rsid w:val="00BD745A"/>
    <w:rsid w:val="00BD7D0C"/>
    <w:rsid w:val="00BE1CC0"/>
    <w:rsid w:val="00BE6BDF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DC1"/>
    <w:rsid w:val="00C36FF8"/>
    <w:rsid w:val="00C41EF5"/>
    <w:rsid w:val="00C41F65"/>
    <w:rsid w:val="00C430CD"/>
    <w:rsid w:val="00C52C52"/>
    <w:rsid w:val="00C537D1"/>
    <w:rsid w:val="00C6004B"/>
    <w:rsid w:val="00C60061"/>
    <w:rsid w:val="00C60BF6"/>
    <w:rsid w:val="00C6172F"/>
    <w:rsid w:val="00C63602"/>
    <w:rsid w:val="00C63B68"/>
    <w:rsid w:val="00C63E2D"/>
    <w:rsid w:val="00C649E2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6268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118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6016"/>
    <w:rsid w:val="00E02BDE"/>
    <w:rsid w:val="00E05A6C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0106"/>
    <w:rsid w:val="00E653D3"/>
    <w:rsid w:val="00E678FA"/>
    <w:rsid w:val="00E67D90"/>
    <w:rsid w:val="00E70CBE"/>
    <w:rsid w:val="00E735A0"/>
    <w:rsid w:val="00E779BD"/>
    <w:rsid w:val="00E85F62"/>
    <w:rsid w:val="00E9663F"/>
    <w:rsid w:val="00EA0E92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7EA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DA2A180"/>
  <w15:docId w15:val="{54D165C7-FEC4-4670-8B5C-F3E2BEDE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3FF05-3462-4339-B267-A57FCDF7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3</Pages>
  <Words>352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104</cp:revision>
  <cp:lastPrinted>2017-06-18T03:09:00Z</cp:lastPrinted>
  <dcterms:created xsi:type="dcterms:W3CDTF">2017-03-15T08:11:00Z</dcterms:created>
  <dcterms:modified xsi:type="dcterms:W3CDTF">2021-12-03T10:21:00Z</dcterms:modified>
</cp:coreProperties>
</file>